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5" w:rsidRPr="00F66323" w:rsidRDefault="006C75B5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58.2pt;width:91.2pt;height:91.25pt;z-index:251658240">
            <v:imagedata r:id="rId6" o:title=""/>
            <w10:wrap side="left"/>
          </v:shape>
          <o:OLEObject Type="Embed" ProgID="Word.Picture.8" ShapeID="_x0000_s1026" DrawAspect="Content" ObjectID="_1625567967" r:id="rId7"/>
        </w:pict>
      </w:r>
      <w:r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Pr="007369A6">
        <w:rPr>
          <w:rFonts w:ascii="Times New Roman" w:hAnsi="Times New Roman"/>
          <w:b/>
          <w:i/>
          <w:sz w:val="24"/>
          <w:szCs w:val="24"/>
        </w:rPr>
        <w:t>"ВИТЕБСКОЕ ДСК</w:t>
      </w:r>
      <w:r w:rsidRPr="00F66323">
        <w:rPr>
          <w:rFonts w:ascii="Times New Roman" w:hAnsi="Times New Roman"/>
          <w:b/>
          <w:i/>
          <w:sz w:val="20"/>
          <w:szCs w:val="28"/>
        </w:rPr>
        <w:t>"</w:t>
      </w:r>
    </w:p>
    <w:p w:rsidR="006C75B5" w:rsidRPr="00F66323" w:rsidRDefault="006C75B5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noProof/>
        </w:rPr>
        <w:pict>
          <v:shape id="Рисунок 3" o:spid="_x0000_s1027" type="#_x0000_t75" alt="плашкибланка2018" style="position:absolute;left:0;text-align:left;margin-left:-23.5pt;margin-top:-77.85pt;width:56.1pt;height:215.3pt;z-index:-251659264;visibility:visible">
            <v:imagedata r:id="rId8" o:title=""/>
          </v:shape>
        </w:pict>
      </w:r>
      <w:r w:rsidRPr="00F66323">
        <w:rPr>
          <w:rFonts w:ascii="Times New Roman" w:hAnsi="Times New Roman"/>
          <w:b/>
          <w:i/>
          <w:sz w:val="20"/>
          <w:szCs w:val="20"/>
        </w:rPr>
        <w:t xml:space="preserve">(ГОСУДАРСТВЕННОЕ ПРЕДПРИЯТИЕ "ВИТЕБСКОЕ ДСК") </w:t>
      </w:r>
    </w:p>
    <w:p w:rsidR="006C75B5" w:rsidRPr="005F42C5" w:rsidRDefault="006C75B5" w:rsidP="00F6632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210601, г"/>
        </w:smartTagPr>
        <w:r w:rsidRPr="00F66323">
          <w:rPr>
            <w:rFonts w:ascii="Times New Roman" w:hAnsi="Times New Roman"/>
            <w:b/>
            <w:i/>
            <w:sz w:val="20"/>
            <w:szCs w:val="20"/>
          </w:rPr>
          <w:t>210601, г</w:t>
        </w:r>
      </w:smartTag>
      <w:r w:rsidRPr="00F66323">
        <w:rPr>
          <w:rFonts w:ascii="Times New Roman" w:hAnsi="Times New Roman"/>
          <w:b/>
          <w:i/>
          <w:sz w:val="20"/>
          <w:szCs w:val="20"/>
        </w:rPr>
        <w:t>. Витебск, Московский пр-т, 5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F66323">
        <w:rPr>
          <w:rFonts w:ascii="Times New Roman" w:hAnsi="Times New Roman"/>
          <w:b/>
          <w:i/>
          <w:sz w:val="20"/>
          <w:szCs w:val="20"/>
        </w:rPr>
        <w:t>5</w:t>
      </w:r>
      <w:r w:rsidRPr="00962B4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Отдел маркетинга: 8(0212) </w:t>
      </w:r>
      <w:r w:rsidRPr="005B2B55">
        <w:rPr>
          <w:rFonts w:ascii="Times New Roman" w:hAnsi="Times New Roman"/>
          <w:b/>
          <w:i/>
          <w:sz w:val="28"/>
          <w:szCs w:val="28"/>
        </w:rPr>
        <w:t>65-65-60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e.mail:   </w:t>
      </w:r>
      <w:r>
        <w:rPr>
          <w:rFonts w:ascii="Times New Roman" w:hAnsi="Times New Roman"/>
          <w:b/>
          <w:i/>
          <w:sz w:val="28"/>
          <w:szCs w:val="28"/>
        </w:rPr>
        <w:t>markdsk@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r w:rsidRPr="005B2B55">
        <w:rPr>
          <w:rFonts w:ascii="Times New Roman" w:hAnsi="Times New Roman"/>
          <w:b/>
          <w:i/>
          <w:sz w:val="28"/>
          <w:szCs w:val="28"/>
        </w:rPr>
        <w:t>;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torgkpd</w:t>
      </w:r>
      <w:r>
        <w:rPr>
          <w:rFonts w:ascii="Times New Roman" w:hAnsi="Times New Roman"/>
          <w:b/>
          <w:i/>
          <w:sz w:val="28"/>
          <w:szCs w:val="28"/>
        </w:rPr>
        <w:t>@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</w:p>
    <w:p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</w:p>
    <w:p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Минская, 30.         сайт: </w:t>
      </w:r>
      <w:r w:rsidRPr="00404F9B">
        <w:rPr>
          <w:rFonts w:ascii="Times New Roman" w:hAnsi="Times New Roman"/>
          <w:b/>
          <w:i/>
          <w:sz w:val="28"/>
          <w:szCs w:val="28"/>
        </w:rPr>
        <w:t>vitkpd.by</w:t>
      </w: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6C75B5" w:rsidRDefault="006C75B5" w:rsidP="00592C86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F43040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1633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802"/>
        <w:gridCol w:w="2408"/>
        <w:gridCol w:w="1879"/>
        <w:gridCol w:w="1722"/>
        <w:gridCol w:w="971"/>
        <w:gridCol w:w="1418"/>
        <w:gridCol w:w="1676"/>
        <w:gridCol w:w="1778"/>
        <w:gridCol w:w="1676"/>
      </w:tblGrid>
      <w:tr w:rsidR="006C75B5" w:rsidRPr="00733210" w:rsidTr="007F025E">
        <w:tc>
          <w:tcPr>
            <w:tcW w:w="2802" w:type="dxa"/>
            <w:tcBorders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Размеры мм.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 м3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 без НДС бел.руб.</w:t>
            </w:r>
          </w:p>
        </w:tc>
        <w:tc>
          <w:tcPr>
            <w:tcW w:w="1676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1м3 без НДС бел.руб.</w:t>
            </w:r>
          </w:p>
        </w:tc>
        <w:tc>
          <w:tcPr>
            <w:tcW w:w="1778" w:type="dxa"/>
            <w:tcBorders>
              <w:left w:val="single" w:sz="6" w:space="0" w:color="000000"/>
              <w:righ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в за 1 шт. с НДС бел.руб.</w:t>
            </w:r>
          </w:p>
        </w:tc>
        <w:tc>
          <w:tcPr>
            <w:tcW w:w="1676" w:type="dxa"/>
            <w:tcBorders>
              <w:left w:val="single" w:sz="6" w:space="0" w:color="000000"/>
            </w:tcBorders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в)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33210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Плиты пустотного настила шир.1,5 метр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</w:t>
            </w:r>
            <w:r w:rsidRPr="00733210">
              <w:rPr>
                <w:b/>
                <w:i/>
                <w:u w:val="single"/>
              </w:rPr>
              <w:t xml:space="preserve"> Прочность С30/37  Морозостойкость F-50 СТБ 1383-2003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                                        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Примечание.  Возможно изготовление 2ПТМ  под заказ размеров:  шириной 1,5метра,  длинной до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733210">
                <w:rPr>
                  <w:rFonts w:ascii="Times New Roman" w:hAnsi="Times New Roman"/>
                  <w:i/>
                  <w:sz w:val="24"/>
                  <w:szCs w:val="24"/>
                </w:rPr>
                <w:t>9 метров</w:t>
              </w:r>
            </w:smartTag>
            <w:r w:rsidRPr="00733210">
              <w:rPr>
                <w:rFonts w:ascii="Times New Roman" w:hAnsi="Times New Roman"/>
                <w:i/>
                <w:sz w:val="24"/>
                <w:szCs w:val="24"/>
              </w:rPr>
              <w:t xml:space="preserve">.    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2ПТМ24.15.22-12.5-1W</w:t>
            </w:r>
          </w:p>
        </w:tc>
        <w:tc>
          <w:tcPr>
            <w:tcW w:w="2408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Пустотные плиты перекрытия применяются при возведении жилых многоэтажных домов и административных зданий.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Плиты перекрытия из железобетона занимают неизменные лидирующие позиции на рынке строительных материалов. Прочность, экономичность, жесткость, пожарная безопасность, длительный срок эксплуатации- все эти преимущества сделали плиты незаменимыми при строительстве производственных и жилых зданий, загородных домов, коттеджей и  дач.</w:t>
            </w: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2380х1500х220 </w:t>
            </w:r>
          </w:p>
        </w:tc>
        <w:tc>
          <w:tcPr>
            <w:tcW w:w="1722" w:type="dxa"/>
            <w:vMerge w:val="restart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E3034">
              <w:rPr>
                <w:b/>
                <w:noProof/>
                <w:sz w:val="20"/>
                <w:szCs w:val="20"/>
              </w:rPr>
              <w:pict>
                <v:shape id="Рисунок 1" o:spid="_x0000_i1027" type="#_x0000_t75" style="width:74.25pt;height:178.5pt;visibility:visible">
                  <v:imagedata r:id="rId9" o:title=""/>
                </v:shape>
              </w:pict>
            </w: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:rsidR="006C75B5" w:rsidRPr="005F42C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101.38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30.41</w:t>
            </w:r>
          </w:p>
        </w:tc>
        <w:tc>
          <w:tcPr>
            <w:tcW w:w="177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21.66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76.50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2ПТМ30.15.22-12.5-1W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28.05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32.82</w:t>
            </w:r>
          </w:p>
        </w:tc>
        <w:tc>
          <w:tcPr>
            <w:tcW w:w="177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53.67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79.40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2ПТМ36.15.22-12.5-1W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3580х1500х220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141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53.41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28.97</w:t>
            </w:r>
          </w:p>
        </w:tc>
        <w:tc>
          <w:tcPr>
            <w:tcW w:w="177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84.08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74.75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2ПТМ40.15.22-12.5-1W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141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69.40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28.92</w:t>
            </w:r>
          </w:p>
        </w:tc>
        <w:tc>
          <w:tcPr>
            <w:tcW w:w="177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203.29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74.72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2ПТМ42.15.22-12.5-1W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4180х1500х220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1418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80.08</w:t>
            </w:r>
          </w:p>
        </w:tc>
        <w:tc>
          <w:tcPr>
            <w:tcW w:w="1676" w:type="dxa"/>
            <w:vAlign w:val="bottom"/>
          </w:tcPr>
          <w:p w:rsidR="006C75B5" w:rsidRPr="00580AC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230.87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16.10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77.05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2ПТМ48.15.22-8-1W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4780х1500х220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85.97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208.96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223.15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50.73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2ПТМ51.15.22-8-1W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5080х1500х220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198.12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210.77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237.75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52.93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2ПТМ54.15.22-8-1W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5380х1500х220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210.27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210.27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252.33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252.33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2ПТМ60.15.22-8-1W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1,11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33.37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210.24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80.04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2ПТМ63.15.22-8-1W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6280х1500х220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244.30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208.80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93.16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50.56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2ПТМ70.15.22-8-2W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1,29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98.82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31.64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58.58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77.97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2ПТМ72.15.22-8-2W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7180х1500х220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306.82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228.97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68.19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74.77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2ПТМ80.15.22-8-2W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1,48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22.43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85.43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506.92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42.51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2ПТМ90.15.22-8-2W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8980х1500х220 </w:t>
            </w: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1,66</w:t>
            </w:r>
          </w:p>
        </w:tc>
        <w:tc>
          <w:tcPr>
            <w:tcW w:w="141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56.63</w:t>
            </w:r>
          </w:p>
        </w:tc>
        <w:tc>
          <w:tcPr>
            <w:tcW w:w="1676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75.08</w:t>
            </w:r>
          </w:p>
        </w:tc>
        <w:tc>
          <w:tcPr>
            <w:tcW w:w="1778" w:type="dxa"/>
            <w:vAlign w:val="bottom"/>
          </w:tcPr>
          <w:p w:rsidR="006C75B5" w:rsidRPr="00370EFF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47.95</w:t>
            </w:r>
          </w:p>
        </w:tc>
        <w:tc>
          <w:tcPr>
            <w:tcW w:w="1676" w:type="dxa"/>
            <w:vAlign w:val="bottom"/>
          </w:tcPr>
          <w:p w:rsidR="006C75B5" w:rsidRPr="0020393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30.09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Плиты пустотного настила шир.1,2 м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етр.  </w:t>
            </w:r>
            <w:r w:rsidRPr="00733210">
              <w:rPr>
                <w:rFonts w:ascii="Times New Roman" w:hAnsi="Times New Roman"/>
                <w:sz w:val="28"/>
                <w:szCs w:val="28"/>
              </w:rPr>
              <w:t xml:space="preserve">Пришлите пожалуйста образе договора (типовой) 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1ПТМ24.12.22-12.5-1W</w:t>
            </w:r>
          </w:p>
        </w:tc>
        <w:tc>
          <w:tcPr>
            <w:tcW w:w="2408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 xml:space="preserve">Главное преимущество плит перекрытия – их долговечность. Это обусловливает значительное снижение затрат. </w:t>
            </w: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2380х1200х220 </w:t>
            </w:r>
          </w:p>
        </w:tc>
        <w:tc>
          <w:tcPr>
            <w:tcW w:w="1722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b/>
                <w:noProof/>
                <w:sz w:val="20"/>
                <w:szCs w:val="20"/>
              </w:rPr>
              <w:pict>
                <v:shape id="_x0000_i1028" type="#_x0000_t75" style="width:74.25pt;height:169.5pt;visibility:visible">
                  <v:imagedata r:id="rId9" o:title=""/>
                </v:shape>
              </w:pict>
            </w: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418" w:type="dxa"/>
            <w:vAlign w:val="bottom"/>
          </w:tcPr>
          <w:p w:rsidR="006C75B5" w:rsidRPr="00D6201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4.84</w:t>
            </w:r>
          </w:p>
        </w:tc>
        <w:tc>
          <w:tcPr>
            <w:tcW w:w="1676" w:type="dxa"/>
            <w:vAlign w:val="bottom"/>
          </w:tcPr>
          <w:p w:rsidR="006C75B5" w:rsidRPr="00D6201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13.83</w:t>
            </w:r>
          </w:p>
        </w:tc>
        <w:tc>
          <w:tcPr>
            <w:tcW w:w="177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9.81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56.60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2ПТМ30.12.22-12.5-1W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103.54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235.32</w:t>
            </w:r>
          </w:p>
        </w:tc>
        <w:tc>
          <w:tcPr>
            <w:tcW w:w="177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24.24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82.36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2ПТМ36.12.22-12.5-1W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3580х1200х220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0,53</w:t>
            </w:r>
          </w:p>
        </w:tc>
        <w:tc>
          <w:tcPr>
            <w:tcW w:w="141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24.24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34.42</w:t>
            </w:r>
          </w:p>
        </w:tc>
        <w:tc>
          <w:tcPr>
            <w:tcW w:w="177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9.10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81.32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2ПТМ40.12.22-12.5-1W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0,585</w:t>
            </w:r>
          </w:p>
        </w:tc>
        <w:tc>
          <w:tcPr>
            <w:tcW w:w="141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102.03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74.41</w:t>
            </w:r>
          </w:p>
        </w:tc>
        <w:tc>
          <w:tcPr>
            <w:tcW w:w="177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22.43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209.28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2ПТМ42.12.22-12.5-1W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4180х1200х220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146.33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236.02</w:t>
            </w:r>
          </w:p>
        </w:tc>
        <w:tc>
          <w:tcPr>
            <w:tcW w:w="1778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75.60</w:t>
            </w:r>
          </w:p>
        </w:tc>
        <w:tc>
          <w:tcPr>
            <w:tcW w:w="1676" w:type="dxa"/>
            <w:vAlign w:val="bottom"/>
          </w:tcPr>
          <w:p w:rsidR="006C75B5" w:rsidRPr="007E3FE3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83.23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2ПТМ48.12.22-12.5-1W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4780х1200х220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0,71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67.05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35.28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200.46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82.34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2ПТМ51.12.22-12.5-1W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5080х1200х220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76.71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35.61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212.05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82.73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2ПТМ54.12.22-8-1W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5380х1200х220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65.92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207.40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99.10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48.88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2ПТМ57.12.22-12.5-1W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5680х1200х220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97.42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35.02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36.90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82.02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2ПТМ60.12.22-8-1W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84.21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206.98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21.06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48.38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2ПТМ63.12.22-8-1W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6280х1200х220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0,93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93.98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208.58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32.77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50.29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2ПТМ70.12.22-8-2W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9.05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22.38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74.86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66.85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2ПТМ72.12.22-8-2W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7180х1200х220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34.25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20.99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81.10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65.19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2ПТМ80.12.22-8-2W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34.10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285.56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400.92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42.67</w:t>
            </w:r>
          </w:p>
        </w:tc>
      </w:tr>
      <w:tr w:rsidR="006C75B5" w:rsidRPr="00733210" w:rsidTr="007F025E">
        <w:tc>
          <w:tcPr>
            <w:tcW w:w="2802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2ПТМ90.12.22-8-2W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8980х1200х220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41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67.50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278.41</w:t>
            </w:r>
          </w:p>
        </w:tc>
        <w:tc>
          <w:tcPr>
            <w:tcW w:w="1778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441.01</w:t>
            </w:r>
          </w:p>
        </w:tc>
        <w:tc>
          <w:tcPr>
            <w:tcW w:w="1676" w:type="dxa"/>
            <w:vAlign w:val="bottom"/>
          </w:tcPr>
          <w:p w:rsidR="006C75B5" w:rsidRPr="00AC4686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334.10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i/>
                <w:sz w:val="28"/>
                <w:szCs w:val="28"/>
              </w:rPr>
              <w:t xml:space="preserve">Примечание. Возможно изготовление 2ПТМ  под заказ размеров:  </w:t>
            </w:r>
            <w:r w:rsidRPr="00733210">
              <w:rPr>
                <w:rFonts w:ascii="Times New Roman" w:hAnsi="Times New Roman"/>
                <w:i/>
                <w:sz w:val="24"/>
                <w:szCs w:val="24"/>
              </w:rPr>
              <w:t xml:space="preserve">шириной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733210">
                <w:rPr>
                  <w:rFonts w:ascii="Times New Roman" w:hAnsi="Times New Roman"/>
                  <w:i/>
                  <w:sz w:val="24"/>
                  <w:szCs w:val="24"/>
                </w:rPr>
                <w:t>1,2 метра</w:t>
              </w:r>
            </w:smartTag>
            <w:r w:rsidRPr="00733210">
              <w:rPr>
                <w:rFonts w:ascii="Times New Roman" w:hAnsi="Times New Roman"/>
                <w:i/>
                <w:sz w:val="24"/>
                <w:szCs w:val="24"/>
              </w:rPr>
              <w:t xml:space="preserve">,  длинной до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733210">
                <w:rPr>
                  <w:rFonts w:ascii="Times New Roman" w:hAnsi="Times New Roman"/>
                  <w:i/>
                  <w:sz w:val="24"/>
                  <w:szCs w:val="24"/>
                </w:rPr>
                <w:t>9 метров</w:t>
              </w:r>
            </w:smartTag>
            <w:r w:rsidRPr="00733210">
              <w:rPr>
                <w:rFonts w:ascii="Times New Roman" w:hAnsi="Times New Roman"/>
                <w:i/>
                <w:sz w:val="24"/>
                <w:szCs w:val="24"/>
              </w:rPr>
              <w:t xml:space="preserve">.    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Блоки стен подвала       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СТБ 1076-97  </w:t>
            </w:r>
            <w:r w:rsidRPr="00733210">
              <w:rPr>
                <w:b/>
                <w:i/>
                <w:u w:val="single"/>
              </w:rPr>
              <w:t xml:space="preserve">Морозостойкость F-50      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ФБС12.3.3-Н</w:t>
            </w:r>
          </w:p>
        </w:tc>
        <w:tc>
          <w:tcPr>
            <w:tcW w:w="2408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332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ФБС чаще всего применяются при закладке фундамента, но также их можно использовать и при возведении стен или строительстве подвалов</w:t>
            </w:r>
            <w:r w:rsidRPr="007332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33210">
              <w:rPr>
                <w:rFonts w:ascii="Arial" w:hAnsi="Arial" w:cs="Arial"/>
                <w:color w:val="000000"/>
                <w:shd w:val="clear" w:color="auto" w:fill="FFFFFF"/>
              </w:rPr>
              <w:t xml:space="preserve"> П</w:t>
            </w:r>
            <w:r w:rsidRPr="0073321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 их изготовлении применяется тяжелый бетон.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33210">
              <w:rPr>
                <w:b/>
                <w:i/>
                <w:sz w:val="18"/>
                <w:szCs w:val="18"/>
                <w:u w:val="single"/>
              </w:rPr>
              <w:t>О;Н;П- водонепроницаемость бетона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33210">
              <w:rPr>
                <w:b/>
                <w:i/>
                <w:sz w:val="18"/>
                <w:szCs w:val="18"/>
                <w:u w:val="single"/>
              </w:rPr>
              <w:t>О- особо низкая;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33210">
              <w:rPr>
                <w:b/>
                <w:i/>
                <w:sz w:val="18"/>
                <w:szCs w:val="18"/>
                <w:u w:val="single"/>
              </w:rPr>
              <w:t>Н- нормальная;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b/>
                <w:i/>
                <w:sz w:val="18"/>
                <w:szCs w:val="18"/>
                <w:u w:val="single"/>
              </w:rPr>
              <w:t xml:space="preserve">П- пониженная прочность 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Преимущества: высокий уровень прочности, устойчивы к сильным морозам 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Недостатки: немалый вес каждого изделия</w:t>
            </w: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1180х300х300 </w:t>
            </w:r>
          </w:p>
        </w:tc>
        <w:tc>
          <w:tcPr>
            <w:tcW w:w="1722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18" o:spid="_x0000_i1029" type="#_x0000_t75" style="width:1in;height:110.25pt;visibility:visible">
                  <v:imagedata r:id="rId10" o:title=""/>
                </v:shape>
              </w:pic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17" o:spid="_x0000_i1030" type="#_x0000_t75" style="width:69pt;height:103.5pt;visibility:visible">
                  <v:imagedata r:id="rId11" o:title=""/>
                </v:shape>
              </w:pic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.70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7.00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7.64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ФБС12.3.6-О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1180х300х600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0,203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29.84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147.00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5.82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76.45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ФБС12.4.3-Н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1180х400х300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0,127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18.67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7.01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2.41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76.46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ФБС12.4.6-Н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1180х400х600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0,265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8.96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47.02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6.75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ФБС12.5.3-Н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1180х500х300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0,159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3.37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6.98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8.05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ФБС12.5.6-Н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1180х500х600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0,331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8.67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7.04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8.40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76.44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ФБС12.6.3-Н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1180х600х300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0,191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8.08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7.02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3.70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76.44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ФБС12.6.6-О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1180х600х600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0,398</w:t>
            </w:r>
          </w:p>
        </w:tc>
        <w:tc>
          <w:tcPr>
            <w:tcW w:w="141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65.91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165.60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9.09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98.72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ФБС24.3.6-Н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2380х300х600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0,406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3.02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30.59</w:t>
            </w:r>
          </w:p>
        </w:tc>
        <w:tc>
          <w:tcPr>
            <w:tcW w:w="1778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3.62</w:t>
            </w:r>
          </w:p>
        </w:tc>
        <w:tc>
          <w:tcPr>
            <w:tcW w:w="1676" w:type="dxa"/>
            <w:vAlign w:val="bottom"/>
          </w:tcPr>
          <w:p w:rsidR="006C75B5" w:rsidRPr="00B32AA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56.70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ФБС24.4.6-Н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2380х400х600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0,543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70.91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30.59</w:t>
            </w:r>
          </w:p>
        </w:tc>
        <w:tc>
          <w:tcPr>
            <w:tcW w:w="177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5.09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56.70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ФБС24.5.6-Н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2380х500х600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0,679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8.66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30.57</w:t>
            </w:r>
          </w:p>
        </w:tc>
        <w:tc>
          <w:tcPr>
            <w:tcW w:w="177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6.40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56.70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ФБС24.6.6-Н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2380х600х600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0,815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06.42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30.58</w:t>
            </w:r>
          </w:p>
        </w:tc>
        <w:tc>
          <w:tcPr>
            <w:tcW w:w="177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7.71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56.70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ФБС9.3.6-Н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880х300х600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0,146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1.49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7.19</w:t>
            </w:r>
          </w:p>
        </w:tc>
        <w:tc>
          <w:tcPr>
            <w:tcW w:w="177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5.79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76.64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ФБС9.4.6-Н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880х400х600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0,195</w:t>
            </w:r>
          </w:p>
        </w:tc>
        <w:tc>
          <w:tcPr>
            <w:tcW w:w="141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8.71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7.23</w:t>
            </w:r>
          </w:p>
        </w:tc>
        <w:tc>
          <w:tcPr>
            <w:tcW w:w="1778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4.44</w:t>
            </w:r>
          </w:p>
        </w:tc>
        <w:tc>
          <w:tcPr>
            <w:tcW w:w="1676" w:type="dxa"/>
            <w:vAlign w:val="bottom"/>
          </w:tcPr>
          <w:p w:rsidR="006C75B5" w:rsidRPr="0014689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76.62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ФБС9.5.6-Н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880х500х600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1263D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0,244</w:t>
            </w:r>
          </w:p>
        </w:tc>
        <w:tc>
          <w:tcPr>
            <w:tcW w:w="1418" w:type="dxa"/>
            <w:vAlign w:val="bottom"/>
          </w:tcPr>
          <w:p w:rsidR="006C75B5" w:rsidRPr="001263D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263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5.92</w:t>
            </w:r>
          </w:p>
        </w:tc>
        <w:tc>
          <w:tcPr>
            <w:tcW w:w="1676" w:type="dxa"/>
            <w:vAlign w:val="bottom"/>
          </w:tcPr>
          <w:p w:rsidR="006C75B5" w:rsidRPr="001263D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1263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7.21</w:t>
            </w:r>
          </w:p>
        </w:tc>
        <w:tc>
          <w:tcPr>
            <w:tcW w:w="1778" w:type="dxa"/>
            <w:vAlign w:val="bottom"/>
          </w:tcPr>
          <w:p w:rsidR="006C75B5" w:rsidRPr="001263D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263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3.10</w:t>
            </w:r>
          </w:p>
        </w:tc>
        <w:tc>
          <w:tcPr>
            <w:tcW w:w="1676" w:type="dxa"/>
            <w:vAlign w:val="bottom"/>
          </w:tcPr>
          <w:p w:rsidR="006C75B5" w:rsidRPr="001263DF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263D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76.64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Перемычки брусковые и плитные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                                                                                                 СТБ 1319/2002  </w:t>
            </w:r>
            <w:r w:rsidRPr="00733210">
              <w:rPr>
                <w:b/>
                <w:i/>
                <w:u w:val="single"/>
              </w:rPr>
              <w:t xml:space="preserve">Морозостойкость F-50      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1ПР1-10.12.14П</w:t>
            </w:r>
          </w:p>
        </w:tc>
        <w:tc>
          <w:tcPr>
            <w:tcW w:w="2408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При перекрытии в проемах окон и дверей используются перемычки.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1000х120х140</w:t>
            </w:r>
          </w:p>
        </w:tc>
        <w:tc>
          <w:tcPr>
            <w:tcW w:w="1722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Брусковая перемычка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2" o:spid="_x0000_i1031" type="#_x0000_t75" style="width:71.25pt;height:93pt;visibility:visible">
                  <v:imagedata r:id="rId12" o:title="" grayscale="t"/>
                </v:shape>
              </w:pic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Плитная перемычка</w:t>
            </w: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2" type="#_x0000_t75" alt="http://beton-abakan.ru/images/stories/article/pp.jpg" style="width:72.75pt;height:48pt;visibility:visible">
                  <v:imagedata r:id="rId13" o:title=""/>
                </v:shape>
              </w:pict>
            </w: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0,017</w:t>
            </w:r>
          </w:p>
        </w:tc>
        <w:tc>
          <w:tcPr>
            <w:tcW w:w="141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.92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24.71</w:t>
            </w:r>
          </w:p>
        </w:tc>
        <w:tc>
          <w:tcPr>
            <w:tcW w:w="177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10.70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629.41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1ПР1-10.12.6п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1000х120х60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0,008</w:t>
            </w:r>
          </w:p>
        </w:tc>
        <w:tc>
          <w:tcPr>
            <w:tcW w:w="141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.87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58.75</w:t>
            </w:r>
          </w:p>
        </w:tc>
        <w:tc>
          <w:tcPr>
            <w:tcW w:w="177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30.00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1ПР1-12.12.14П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1200х120х140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0,022</w:t>
            </w:r>
          </w:p>
        </w:tc>
        <w:tc>
          <w:tcPr>
            <w:tcW w:w="141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65.45</w:t>
            </w:r>
          </w:p>
        </w:tc>
        <w:tc>
          <w:tcPr>
            <w:tcW w:w="177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8.64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1ПР1-12.12.6п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1200х120х60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41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88.00</w:t>
            </w:r>
          </w:p>
        </w:tc>
        <w:tc>
          <w:tcPr>
            <w:tcW w:w="177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46.00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1ПР2-15.12.14П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1500х120х140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0,026</w:t>
            </w:r>
          </w:p>
        </w:tc>
        <w:tc>
          <w:tcPr>
            <w:tcW w:w="1418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676" w:type="dxa"/>
            <w:vAlign w:val="bottom"/>
          </w:tcPr>
          <w:p w:rsidR="006C75B5" w:rsidRPr="00AA531B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41.15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529.23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1ПР2-16.12.14П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1600х120х140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0,028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41.07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29.29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1ПР28-18.25.22УП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1800х250х220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6.11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61.10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3.33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33.30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1ПР28-20.25.22УП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2000х250х220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0,114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7.48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8.77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4.98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94.56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1ПР28-24.25.22УП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3335D1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</w:rPr>
              <w:t>0,135</w:t>
            </w:r>
          </w:p>
        </w:tc>
        <w:tc>
          <w:tcPr>
            <w:tcW w:w="1418" w:type="dxa"/>
            <w:vAlign w:val="bottom"/>
          </w:tcPr>
          <w:p w:rsidR="006C75B5" w:rsidRPr="003335D1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51.29</w:t>
            </w:r>
          </w:p>
        </w:tc>
        <w:tc>
          <w:tcPr>
            <w:tcW w:w="1676" w:type="dxa"/>
            <w:vAlign w:val="bottom"/>
          </w:tcPr>
          <w:p w:rsidR="006C75B5" w:rsidRPr="003335D1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335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79.93</w:t>
            </w:r>
          </w:p>
        </w:tc>
        <w:tc>
          <w:tcPr>
            <w:tcW w:w="1778" w:type="dxa"/>
            <w:vAlign w:val="bottom"/>
          </w:tcPr>
          <w:p w:rsidR="006C75B5" w:rsidRPr="003335D1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61.55</w:t>
            </w:r>
          </w:p>
        </w:tc>
        <w:tc>
          <w:tcPr>
            <w:tcW w:w="1676" w:type="dxa"/>
            <w:vAlign w:val="bottom"/>
          </w:tcPr>
          <w:p w:rsidR="006C75B5" w:rsidRPr="003335D1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335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55.93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1ПР28-29.25.22УП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2900х250х220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0,164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1.71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37.26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6.05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24.70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1ПР3-19.12.14П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1900х120х140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25E">
              <w:rPr>
                <w:rFonts w:ascii="Times New Roman" w:hAnsi="Times New Roman"/>
                <w:bCs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20.61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504.85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1ПР3-22.12.14П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2200х120х140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0,037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20.54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504.59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1ПР3-24.12.14П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2400х120х140 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0,041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7.18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19.02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.62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502.93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1ПР38-12.12.22УП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1200х120х220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0,034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53.43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44.71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1ПР38-15.12.22УП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1500х120х220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0,041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8.08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40.98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9.27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1ПР38-18.12.22УП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1800х120х220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0,048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57.71</w:t>
            </w:r>
          </w:p>
        </w:tc>
        <w:tc>
          <w:tcPr>
            <w:tcW w:w="177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6.36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49.17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1ПР38-24.25.22УП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0,135</w:t>
            </w:r>
          </w:p>
        </w:tc>
        <w:tc>
          <w:tcPr>
            <w:tcW w:w="1418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1.29</w:t>
            </w:r>
          </w:p>
        </w:tc>
        <w:tc>
          <w:tcPr>
            <w:tcW w:w="1676" w:type="dxa"/>
            <w:vAlign w:val="bottom"/>
          </w:tcPr>
          <w:p w:rsidR="006C75B5" w:rsidRPr="007F025E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9.93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1.55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55.93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1ПР38-27.25.22УП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2700х250=220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7.69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51.27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81.23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41.53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1ПР38-29.25.22УП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2900х250х220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0,164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81.37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96.16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7.64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95.37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1ПР4-25.12.14П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2500х120х140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0,044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9.14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35.00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22.05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1ПР4-28.12.14П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2800х120х140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0,048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1.28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43.33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32.08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1ПР4-29.12.14П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2900х120х140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2.14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42.80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.57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31.40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1ПР8-20.12.22УП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2000х120х220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0,055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20.27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8.55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4.32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442.18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1ПР8-24.12.22УП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0,065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7.85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7.13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17.38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1ПР8-27.12.22УП</w:t>
            </w:r>
          </w:p>
        </w:tc>
        <w:tc>
          <w:tcPr>
            <w:tcW w:w="2408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2700х120х220</w:t>
            </w: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0,072</w:t>
            </w:r>
          </w:p>
        </w:tc>
        <w:tc>
          <w:tcPr>
            <w:tcW w:w="141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1778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676" w:type="dxa"/>
            <w:vAlign w:val="bottom"/>
          </w:tcPr>
          <w:p w:rsidR="006C75B5" w:rsidRPr="004358F5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80.00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Кольца колодцев всех диаметров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КО6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5" o:spid="_x0000_i1033" type="#_x0000_t75" style="width:71.25pt;height:60pt;visibility:visible">
                  <v:imagedata r:id="rId14" o:title="" grayscale="t"/>
                </v:shape>
              </w:pict>
            </w: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4.54</w:t>
            </w:r>
          </w:p>
        </w:tc>
        <w:tc>
          <w:tcPr>
            <w:tcW w:w="1676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727</w:t>
            </w: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2.12</w:t>
            </w:r>
          </w:p>
        </w:tc>
        <w:tc>
          <w:tcPr>
            <w:tcW w:w="1676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606</w:t>
            </w: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КСф10.6-Н/Б/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3.80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8.57</w:t>
            </w:r>
          </w:p>
        </w:tc>
        <w:tc>
          <w:tcPr>
            <w:tcW w:w="1778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2.56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50.29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КСф10.9-Н/Б/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0,31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7.53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7.84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81.04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61.42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КСф15.6-Н/Б/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2.80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20.61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7.36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64.73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КСф15.9-Н/Б/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10.12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20.24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32.14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64.28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КСф20.6-Н/Б/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21.85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34.33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6.22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81.19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КСф20.9-Н/Б/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6.08</w:t>
            </w:r>
          </w:p>
        </w:tc>
        <w:tc>
          <w:tcPr>
            <w:tcW w:w="1676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25.74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70.90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КСф7.3-Н/Б/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0,065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4.32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20.31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7.18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64.31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КСф7.9-Н/Б/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3.62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8.10</w:t>
            </w:r>
          </w:p>
        </w:tc>
        <w:tc>
          <w:tcPr>
            <w:tcW w:w="1778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2.34</w:t>
            </w:r>
          </w:p>
        </w:tc>
        <w:tc>
          <w:tcPr>
            <w:tcW w:w="1676" w:type="dxa"/>
            <w:vAlign w:val="bottom"/>
          </w:tcPr>
          <w:p w:rsidR="006C75B5" w:rsidRPr="0093700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61.70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Днища колодцев всех диаметров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ПН10-М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03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Рисунок 6" o:spid="_x0000_i1034" type="#_x0000_t75" style="width:1in;height:51.75pt;visibility:visible">
                  <v:imagedata r:id="rId15" o:title=""/>
                </v:shape>
              </w:pict>
            </w: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1418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2.54</w:t>
            </w:r>
          </w:p>
        </w:tc>
        <w:tc>
          <w:tcPr>
            <w:tcW w:w="1676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8.56</w:t>
            </w:r>
          </w:p>
        </w:tc>
        <w:tc>
          <w:tcPr>
            <w:tcW w:w="1778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9.05</w:t>
            </w:r>
          </w:p>
        </w:tc>
        <w:tc>
          <w:tcPr>
            <w:tcW w:w="1676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50.28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ПН15-М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0,38</w:t>
            </w:r>
          </w:p>
        </w:tc>
        <w:tc>
          <w:tcPr>
            <w:tcW w:w="1418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8.10</w:t>
            </w:r>
          </w:p>
        </w:tc>
        <w:tc>
          <w:tcPr>
            <w:tcW w:w="1676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16.05</w:t>
            </w:r>
          </w:p>
        </w:tc>
        <w:tc>
          <w:tcPr>
            <w:tcW w:w="1778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9.72</w:t>
            </w:r>
          </w:p>
        </w:tc>
        <w:tc>
          <w:tcPr>
            <w:tcW w:w="1676" w:type="dxa"/>
            <w:vAlign w:val="bottom"/>
          </w:tcPr>
          <w:p w:rsidR="006C75B5" w:rsidRPr="00993FB7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99.29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ПН20-М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12.36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9.42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74.83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35.31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Крышки колодцев всех диаметров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1ПП15-1-М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2.71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54.48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7.25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45.37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1ПП20-1-М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Merge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4.41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71.65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5.29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45.98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ПП10-1-М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9.20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9.10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91.00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ПП10-40</w:t>
            </w:r>
          </w:p>
        </w:tc>
        <w:tc>
          <w:tcPr>
            <w:tcW w:w="2408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1.31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70.11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1.57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84.11</w:t>
            </w:r>
          </w:p>
        </w:tc>
      </w:tr>
      <w:tr w:rsidR="006C75B5" w:rsidRPr="00733210" w:rsidTr="007F025E">
        <w:tc>
          <w:tcPr>
            <w:tcW w:w="16330" w:type="dxa"/>
            <w:gridSpan w:val="9"/>
          </w:tcPr>
          <w:p w:rsidR="006C75B5" w:rsidRPr="00733210" w:rsidRDefault="006C75B5" w:rsidP="00733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Панели и столбы заборов</w:t>
            </w:r>
            <w:r w:rsidRPr="007332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1ПБ40.20</w:t>
            </w:r>
          </w:p>
        </w:tc>
        <w:tc>
          <w:tcPr>
            <w:tcW w:w="2408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733210">
                <w:rPr>
                  <w:b/>
                  <w:bCs/>
                  <w:sz w:val="18"/>
                  <w:szCs w:val="18"/>
                </w:rPr>
                <w:t>4 м</w:t>
              </w:r>
            </w:smartTag>
            <w:r w:rsidRPr="00733210">
              <w:rPr>
                <w:b/>
                <w:bCs/>
                <w:sz w:val="18"/>
                <w:szCs w:val="18"/>
              </w:rPr>
              <w:t xml:space="preserve"> длинной,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33210">
                <w:rPr>
                  <w:b/>
                  <w:bCs/>
                  <w:sz w:val="18"/>
                  <w:szCs w:val="18"/>
                </w:rPr>
                <w:t>2 м</w:t>
              </w:r>
            </w:smartTag>
            <w:r w:rsidRPr="00733210">
              <w:rPr>
                <w:b/>
                <w:bCs/>
                <w:sz w:val="18"/>
                <w:szCs w:val="18"/>
              </w:rPr>
              <w:t xml:space="preserve"> высотой</w:t>
            </w:r>
          </w:p>
        </w:tc>
        <w:tc>
          <w:tcPr>
            <w:tcW w:w="1879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4000х2000</w:t>
            </w:r>
          </w:p>
        </w:tc>
        <w:tc>
          <w:tcPr>
            <w:tcW w:w="172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8.75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97.50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8.50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</w:tr>
      <w:tr w:rsidR="006C75B5" w:rsidRPr="00733210" w:rsidTr="007F025E">
        <w:tc>
          <w:tcPr>
            <w:tcW w:w="280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Ф9.7.5</w:t>
            </w:r>
          </w:p>
        </w:tc>
        <w:tc>
          <w:tcPr>
            <w:tcW w:w="2408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Фундамент под забор</w:t>
            </w:r>
          </w:p>
        </w:tc>
        <w:tc>
          <w:tcPr>
            <w:tcW w:w="1879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Align w:val="bottom"/>
          </w:tcPr>
          <w:p w:rsidR="006C75B5" w:rsidRPr="00733210" w:rsidRDefault="006C75B5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1.36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70.32</w:t>
            </w:r>
          </w:p>
        </w:tc>
        <w:tc>
          <w:tcPr>
            <w:tcW w:w="1778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1.63</w:t>
            </w:r>
          </w:p>
        </w:tc>
        <w:tc>
          <w:tcPr>
            <w:tcW w:w="1676" w:type="dxa"/>
            <w:vAlign w:val="bottom"/>
          </w:tcPr>
          <w:p w:rsidR="006C75B5" w:rsidRPr="00E2702A" w:rsidRDefault="006C75B5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24.37</w:t>
            </w:r>
          </w:p>
        </w:tc>
      </w:tr>
    </w:tbl>
    <w:p w:rsidR="006C75B5" w:rsidRDefault="006C75B5" w:rsidP="000F0347">
      <w:pPr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6C75B5" w:rsidRPr="00AB7447" w:rsidRDefault="006C75B5" w:rsidP="000F0347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6C75B5" w:rsidRPr="00AB7447" w:rsidSect="007D1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B5" w:rsidRDefault="006C75B5" w:rsidP="007D15F3">
      <w:pPr>
        <w:spacing w:after="0" w:line="240" w:lineRule="auto"/>
      </w:pPr>
      <w:r>
        <w:separator/>
      </w:r>
    </w:p>
  </w:endnote>
  <w:endnote w:type="continuationSeparator" w:id="0">
    <w:p w:rsidR="006C75B5" w:rsidRDefault="006C75B5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B5" w:rsidRDefault="006C75B5" w:rsidP="007D15F3">
      <w:pPr>
        <w:spacing w:after="0" w:line="240" w:lineRule="auto"/>
      </w:pPr>
      <w:r>
        <w:separator/>
      </w:r>
    </w:p>
  </w:footnote>
  <w:footnote w:type="continuationSeparator" w:id="0">
    <w:p w:rsidR="006C75B5" w:rsidRDefault="006C75B5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7A"/>
    <w:rsid w:val="000234DD"/>
    <w:rsid w:val="00033A2F"/>
    <w:rsid w:val="00063D0F"/>
    <w:rsid w:val="000B3D4A"/>
    <w:rsid w:val="000D756E"/>
    <w:rsid w:val="000F0347"/>
    <w:rsid w:val="00104EF6"/>
    <w:rsid w:val="001263DF"/>
    <w:rsid w:val="00133F66"/>
    <w:rsid w:val="0014689E"/>
    <w:rsid w:val="00147901"/>
    <w:rsid w:val="001F00AF"/>
    <w:rsid w:val="001F1CCD"/>
    <w:rsid w:val="001F221C"/>
    <w:rsid w:val="00202703"/>
    <w:rsid w:val="00203937"/>
    <w:rsid w:val="00210134"/>
    <w:rsid w:val="00210CDC"/>
    <w:rsid w:val="00212498"/>
    <w:rsid w:val="0021643A"/>
    <w:rsid w:val="002319C5"/>
    <w:rsid w:val="0026216C"/>
    <w:rsid w:val="00266127"/>
    <w:rsid w:val="002C74CE"/>
    <w:rsid w:val="00305C68"/>
    <w:rsid w:val="00316B18"/>
    <w:rsid w:val="00317A0F"/>
    <w:rsid w:val="003335D1"/>
    <w:rsid w:val="003376A2"/>
    <w:rsid w:val="00370EFF"/>
    <w:rsid w:val="003A0C93"/>
    <w:rsid w:val="00404F9B"/>
    <w:rsid w:val="004321AB"/>
    <w:rsid w:val="0043578A"/>
    <w:rsid w:val="004358F5"/>
    <w:rsid w:val="0044037A"/>
    <w:rsid w:val="0045590A"/>
    <w:rsid w:val="0046285D"/>
    <w:rsid w:val="004A4A50"/>
    <w:rsid w:val="004C2272"/>
    <w:rsid w:val="004D0619"/>
    <w:rsid w:val="004F40AC"/>
    <w:rsid w:val="00524E68"/>
    <w:rsid w:val="0053274E"/>
    <w:rsid w:val="00556712"/>
    <w:rsid w:val="00565299"/>
    <w:rsid w:val="00565F3A"/>
    <w:rsid w:val="00580ACA"/>
    <w:rsid w:val="005824A9"/>
    <w:rsid w:val="00592C86"/>
    <w:rsid w:val="005A3F99"/>
    <w:rsid w:val="005B2B55"/>
    <w:rsid w:val="005C3682"/>
    <w:rsid w:val="005C729B"/>
    <w:rsid w:val="005D3AD0"/>
    <w:rsid w:val="005F42C5"/>
    <w:rsid w:val="00602749"/>
    <w:rsid w:val="00613022"/>
    <w:rsid w:val="00623D3B"/>
    <w:rsid w:val="006363D9"/>
    <w:rsid w:val="006B2717"/>
    <w:rsid w:val="006C75B5"/>
    <w:rsid w:val="006E60BC"/>
    <w:rsid w:val="006E64FA"/>
    <w:rsid w:val="006E6B21"/>
    <w:rsid w:val="00701B21"/>
    <w:rsid w:val="00733210"/>
    <w:rsid w:val="007369A6"/>
    <w:rsid w:val="00737EF6"/>
    <w:rsid w:val="00756709"/>
    <w:rsid w:val="00770418"/>
    <w:rsid w:val="007C0DAC"/>
    <w:rsid w:val="007C2E6E"/>
    <w:rsid w:val="007D15F3"/>
    <w:rsid w:val="007E3034"/>
    <w:rsid w:val="007E3FE3"/>
    <w:rsid w:val="007E6994"/>
    <w:rsid w:val="007F025E"/>
    <w:rsid w:val="007F6E1C"/>
    <w:rsid w:val="0084231B"/>
    <w:rsid w:val="00844386"/>
    <w:rsid w:val="00857012"/>
    <w:rsid w:val="008B4B9E"/>
    <w:rsid w:val="00927DA3"/>
    <w:rsid w:val="00933AD0"/>
    <w:rsid w:val="00937007"/>
    <w:rsid w:val="009441D1"/>
    <w:rsid w:val="00962B44"/>
    <w:rsid w:val="0099075A"/>
    <w:rsid w:val="00993FB7"/>
    <w:rsid w:val="009A0BBA"/>
    <w:rsid w:val="009C4497"/>
    <w:rsid w:val="009C4DFF"/>
    <w:rsid w:val="00A42EC3"/>
    <w:rsid w:val="00A602A6"/>
    <w:rsid w:val="00AA531B"/>
    <w:rsid w:val="00AB7447"/>
    <w:rsid w:val="00AC1381"/>
    <w:rsid w:val="00AC4686"/>
    <w:rsid w:val="00AF6420"/>
    <w:rsid w:val="00B064F6"/>
    <w:rsid w:val="00B32AA5"/>
    <w:rsid w:val="00B561D6"/>
    <w:rsid w:val="00B919B8"/>
    <w:rsid w:val="00B95CF8"/>
    <w:rsid w:val="00BB3175"/>
    <w:rsid w:val="00C0486E"/>
    <w:rsid w:val="00C1353F"/>
    <w:rsid w:val="00C25FE7"/>
    <w:rsid w:val="00CB4942"/>
    <w:rsid w:val="00CD339D"/>
    <w:rsid w:val="00CE3E5F"/>
    <w:rsid w:val="00D5082F"/>
    <w:rsid w:val="00D62013"/>
    <w:rsid w:val="00D8207C"/>
    <w:rsid w:val="00D90D16"/>
    <w:rsid w:val="00DC4D10"/>
    <w:rsid w:val="00DC4DAF"/>
    <w:rsid w:val="00E2702A"/>
    <w:rsid w:val="00E31956"/>
    <w:rsid w:val="00E5234F"/>
    <w:rsid w:val="00E85725"/>
    <w:rsid w:val="00EB6D92"/>
    <w:rsid w:val="00EE6D98"/>
    <w:rsid w:val="00F24F6B"/>
    <w:rsid w:val="00F41664"/>
    <w:rsid w:val="00F43040"/>
    <w:rsid w:val="00F66323"/>
    <w:rsid w:val="00FA18DA"/>
    <w:rsid w:val="00FB4EAC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0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E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4B9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01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5</Pages>
  <Words>1207</Words>
  <Characters>6884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mag1</cp:lastModifiedBy>
  <cp:revision>24</cp:revision>
  <cp:lastPrinted>2018-11-30T13:48:00Z</cp:lastPrinted>
  <dcterms:created xsi:type="dcterms:W3CDTF">2018-12-04T14:34:00Z</dcterms:created>
  <dcterms:modified xsi:type="dcterms:W3CDTF">2019-07-25T09:53:00Z</dcterms:modified>
</cp:coreProperties>
</file>